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926F" w14:textId="77777777" w:rsidR="000E5621" w:rsidRDefault="000E5621" w:rsidP="000E5621">
      <w:pPr>
        <w:jc w:val="center"/>
        <w:rPr>
          <w:b/>
          <w:u w:val="single"/>
        </w:rPr>
      </w:pPr>
      <w:r>
        <w:rPr>
          <w:b/>
          <w:u w:val="single"/>
        </w:rPr>
        <w:t>ARQUIVO PAULO PORTO</w:t>
      </w:r>
    </w:p>
    <w:p w14:paraId="60388C02" w14:textId="77777777" w:rsidR="000E5621" w:rsidRDefault="000E5621" w:rsidP="000E5621">
      <w:pPr>
        <w:rPr>
          <w:b/>
          <w:u w:val="single"/>
        </w:rPr>
      </w:pPr>
    </w:p>
    <w:p w14:paraId="746017D8" w14:textId="77777777" w:rsidR="000E5621" w:rsidRDefault="000E5621" w:rsidP="000A1F14">
      <w:pPr>
        <w:jc w:val="both"/>
      </w:pPr>
      <w:r>
        <w:rPr>
          <w:b/>
        </w:rPr>
        <w:t>Procedência:</w:t>
      </w:r>
      <w:r>
        <w:t xml:space="preserve"> </w:t>
      </w:r>
      <w:r w:rsidR="00804093">
        <w:t>De acordo com o inventário sumário encontrado em meio à documentação, o Arquivo Paulo Porto foi doado à Funarte, em 21 de julho de 1999, pela filha do ator, Nadja Porto. O conjunto começou a ser inventariado em junho de 2000</w:t>
      </w:r>
      <w:r w:rsidR="00243395">
        <w:t>.</w:t>
      </w:r>
      <w:r w:rsidR="00804093">
        <w:t xml:space="preserve"> </w:t>
      </w:r>
      <w:r w:rsidR="00243395">
        <w:t>E</w:t>
      </w:r>
      <w:r w:rsidR="00804093">
        <w:t xml:space="preserve"> por esta relação, </w:t>
      </w:r>
      <w:r w:rsidR="00864866">
        <w:t>foi</w:t>
      </w:r>
      <w:r w:rsidR="00804093">
        <w:t xml:space="preserve"> possível perceber que fitas de vídeo, pôsteres e cartazes</w:t>
      </w:r>
      <w:r w:rsidR="000A1F14">
        <w:t>, além de dossiês,</w:t>
      </w:r>
      <w:r w:rsidR="00804093">
        <w:t xml:space="preserve"> que compõem o arquivo </w:t>
      </w:r>
      <w:r w:rsidR="000A1F14">
        <w:t>foram encaminhados a outros setores da casa, como o audiovisual. Nota-se também que esta documentação recebeu um ordenamento expresso</w:t>
      </w:r>
      <w:r w:rsidR="00864866">
        <w:t xml:space="preserve"> </w:t>
      </w:r>
      <w:r w:rsidR="000A1F14">
        <w:t>por uma classificação hier</w:t>
      </w:r>
      <w:r w:rsidR="00243395">
        <w:t>á</w:t>
      </w:r>
      <w:r w:rsidR="000A1F14">
        <w:t>rqui</w:t>
      </w:r>
      <w:r w:rsidR="00243395">
        <w:t>c</w:t>
      </w:r>
      <w:r w:rsidR="000A1F14">
        <w:t>a (numérica). Entretanto, tal ordenamento não refletia, de um modo geral, a organização física dos documentos, e mostrava</w:t>
      </w:r>
      <w:r w:rsidR="00864866">
        <w:t>-se</w:t>
      </w:r>
      <w:r w:rsidR="000A1F14">
        <w:t xml:space="preserve"> um tanto quanto confuso. Por isto, optou em construir outro inventário que refletisse</w:t>
      </w:r>
      <w:r w:rsidR="00864866">
        <w:t>, de forma mais clara,</w:t>
      </w:r>
      <w:r w:rsidR="000A1F14">
        <w:t xml:space="preserve"> o conteúdo deste conjunto.   </w:t>
      </w:r>
    </w:p>
    <w:p w14:paraId="257FA19F" w14:textId="77777777" w:rsidR="000A1F14" w:rsidRDefault="000A1F14" w:rsidP="000A1F14">
      <w:pPr>
        <w:jc w:val="both"/>
        <w:rPr>
          <w:b/>
          <w:u w:val="single"/>
        </w:rPr>
      </w:pPr>
    </w:p>
    <w:p w14:paraId="2C6816D2" w14:textId="77777777" w:rsidR="000E5621" w:rsidRPr="000A1F14" w:rsidRDefault="000E5621" w:rsidP="000E5621">
      <w:pPr>
        <w:spacing w:line="240" w:lineRule="auto"/>
        <w:jc w:val="both"/>
      </w:pPr>
      <w:r>
        <w:rPr>
          <w:b/>
        </w:rPr>
        <w:t>Recorte temporal:</w:t>
      </w:r>
      <w:r>
        <w:rPr>
          <w:i/>
        </w:rPr>
        <w:t xml:space="preserve"> </w:t>
      </w:r>
      <w:r w:rsidR="000A1F14">
        <w:t>1938-1997</w:t>
      </w:r>
    </w:p>
    <w:p w14:paraId="304049C3" w14:textId="77777777" w:rsidR="000E5621" w:rsidRDefault="000E5621" w:rsidP="000E5621">
      <w:pPr>
        <w:spacing w:line="240" w:lineRule="auto"/>
        <w:jc w:val="both"/>
      </w:pPr>
    </w:p>
    <w:p w14:paraId="2D5A7EA7" w14:textId="77777777" w:rsidR="000E5621" w:rsidRDefault="000E5621" w:rsidP="000E5621">
      <w:pPr>
        <w:spacing w:line="240" w:lineRule="auto"/>
        <w:jc w:val="both"/>
      </w:pPr>
      <w:r>
        <w:rPr>
          <w:b/>
        </w:rPr>
        <w:t xml:space="preserve">Idioma: </w:t>
      </w:r>
      <w:r w:rsidR="000A1F14" w:rsidRPr="000A1F14">
        <w:t>português, francês</w:t>
      </w:r>
    </w:p>
    <w:p w14:paraId="03B9AB15" w14:textId="77777777" w:rsidR="000E5621" w:rsidRDefault="000E5621" w:rsidP="000E5621">
      <w:pPr>
        <w:spacing w:line="240" w:lineRule="auto"/>
        <w:jc w:val="both"/>
      </w:pPr>
    </w:p>
    <w:p w14:paraId="04E4F303" w14:textId="77777777" w:rsidR="000E5621" w:rsidRDefault="000E5621" w:rsidP="000E5621">
      <w:pPr>
        <w:jc w:val="both"/>
        <w:rPr>
          <w:b/>
        </w:rPr>
      </w:pPr>
      <w:r>
        <w:rPr>
          <w:b/>
        </w:rPr>
        <w:t xml:space="preserve">Descrição Arquivística (sumária): </w:t>
      </w:r>
    </w:p>
    <w:p w14:paraId="5E4B7E46" w14:textId="77777777" w:rsidR="000A1F14" w:rsidRPr="000A1F14" w:rsidRDefault="000A1F14" w:rsidP="000E5621">
      <w:pPr>
        <w:jc w:val="both"/>
      </w:pPr>
      <w:r w:rsidRPr="000A1F14">
        <w:t>Arquivo pessoal do ator e diretor Paulo Porto, que atuou em quase todos os âmbitos da produção artística e cultural no Brasil, a partir do final dos anos 193</w:t>
      </w:r>
      <w:r w:rsidR="00725173">
        <w:t>0</w:t>
      </w:r>
      <w:r w:rsidRPr="000A1F14">
        <w:t>: teatro, rádio, cinema e televisão</w:t>
      </w:r>
      <w:r>
        <w:t xml:space="preserve">. Seu arquivo tem uma natureza especial, </w:t>
      </w:r>
      <w:r w:rsidR="00725173">
        <w:t>em vista</w:t>
      </w:r>
      <w:r>
        <w:t xml:space="preserve"> aos demais arquivos privados da casa, porque é um conjunto notadamente </w:t>
      </w:r>
      <w:r w:rsidR="00725173">
        <w:t xml:space="preserve">fotográfico. Mais de </w:t>
      </w:r>
      <w:r w:rsidR="007A4466">
        <w:t>70%</w:t>
      </w:r>
      <w:r w:rsidR="00725173">
        <w:t xml:space="preserve"> de sua massa documental é formada por fotos, registros da atuação do artista. Por este motivo</w:t>
      </w:r>
      <w:r w:rsidR="00864866">
        <w:t xml:space="preserve"> </w:t>
      </w:r>
      <w:r w:rsidR="00725173">
        <w:t>é que foi realizado apenas um inventário sumário</w:t>
      </w:r>
      <w:r w:rsidR="00243395">
        <w:t>,</w:t>
      </w:r>
      <w:r w:rsidR="00725173">
        <w:t xml:space="preserve"> muito em vista da espécie e tipologia documental. </w:t>
      </w:r>
      <w:r w:rsidR="00243395">
        <w:t>A</w:t>
      </w:r>
      <w:r w:rsidR="00725173">
        <w:t>creditamos que o que deverá guiar a elaboração d</w:t>
      </w:r>
      <w:r w:rsidR="007A4466">
        <w:t xml:space="preserve">e um arranjo, e </w:t>
      </w:r>
      <w:r w:rsidR="00864866">
        <w:t>até</w:t>
      </w:r>
      <w:r w:rsidR="007A4466">
        <w:t xml:space="preserve"> </w:t>
      </w:r>
      <w:r w:rsidR="00864866">
        <w:t>o agrupamento</w:t>
      </w:r>
      <w:r w:rsidR="007A4466">
        <w:t xml:space="preserve"> dos documentos em dossiês, </w:t>
      </w:r>
      <w:r w:rsidR="00725173">
        <w:t>se</w:t>
      </w:r>
      <w:r w:rsidR="00243395">
        <w:t>rão</w:t>
      </w:r>
      <w:r w:rsidR="00725173">
        <w:t xml:space="preserve"> as fotografias</w:t>
      </w:r>
      <w:r w:rsidR="00243395">
        <w:t>,</w:t>
      </w:r>
      <w:r w:rsidR="00725173">
        <w:t xml:space="preserve"> </w:t>
      </w:r>
      <w:r w:rsidR="00243395">
        <w:t>t</w:t>
      </w:r>
      <w:r w:rsidR="00725173">
        <w:t>rabalho que despenderá uma pesquisa mi</w:t>
      </w:r>
      <w:r w:rsidR="007A4466">
        <w:t>nuciosa para a identificação do</w:t>
      </w:r>
      <w:r w:rsidR="00725173">
        <w:t xml:space="preserve"> </w:t>
      </w:r>
      <w:r w:rsidR="007A4466">
        <w:t>conteúdo destes registros</w:t>
      </w:r>
      <w:r w:rsidR="00725173">
        <w:t>.</w:t>
      </w:r>
    </w:p>
    <w:p w14:paraId="11382883" w14:textId="77777777" w:rsidR="000E5621" w:rsidRDefault="000E5621" w:rsidP="000E5621">
      <w:pPr>
        <w:jc w:val="both"/>
        <w:rPr>
          <w:b/>
        </w:rPr>
      </w:pPr>
    </w:p>
    <w:p w14:paraId="3276DE57" w14:textId="77777777" w:rsidR="000E5621" w:rsidRPr="00790A78" w:rsidRDefault="000E5621" w:rsidP="000E5621">
      <w:pPr>
        <w:jc w:val="both"/>
      </w:pPr>
      <w:r>
        <w:rPr>
          <w:b/>
        </w:rPr>
        <w:t xml:space="preserve">Total de documentos: </w:t>
      </w:r>
      <w:r w:rsidR="00725173">
        <w:rPr>
          <w:b/>
        </w:rPr>
        <w:t>1.354 documentos</w:t>
      </w:r>
    </w:p>
    <w:p w14:paraId="153C84A7" w14:textId="77777777" w:rsidR="000E5621" w:rsidRDefault="000E5621" w:rsidP="000E5621">
      <w:pPr>
        <w:jc w:val="both"/>
        <w:rPr>
          <w:u w:val="single"/>
        </w:rPr>
      </w:pPr>
    </w:p>
    <w:p w14:paraId="4DB9B45D" w14:textId="77777777" w:rsidR="000E5621" w:rsidRDefault="000E5621" w:rsidP="000E5621">
      <w:pPr>
        <w:jc w:val="both"/>
        <w:rPr>
          <w:b/>
        </w:rPr>
      </w:pPr>
      <w:r>
        <w:rPr>
          <w:b/>
        </w:rPr>
        <w:t>Mês de tratamento do arquivo: Junho/2013</w:t>
      </w:r>
    </w:p>
    <w:p w14:paraId="68492861" w14:textId="77777777" w:rsidR="000E5621" w:rsidRDefault="000E5621" w:rsidP="000E5621">
      <w:pPr>
        <w:jc w:val="both"/>
        <w:rPr>
          <w:b/>
          <w:u w:val="single"/>
        </w:rPr>
      </w:pPr>
      <w:r>
        <w:rPr>
          <w:b/>
        </w:rPr>
        <w:t xml:space="preserve">Documentalista: Fabiana Fontana </w:t>
      </w:r>
    </w:p>
    <w:p w14:paraId="599EEDD9" w14:textId="77777777" w:rsidR="00EB21AD" w:rsidRDefault="00EB21AD"/>
    <w:p w14:paraId="41178B27" w14:textId="77777777" w:rsidR="00725173" w:rsidRDefault="00725173"/>
    <w:p w14:paraId="3F423188" w14:textId="77777777" w:rsidR="00725173" w:rsidRDefault="00725173"/>
    <w:p w14:paraId="69730A7E" w14:textId="77777777" w:rsidR="000E5621" w:rsidRDefault="000E5621">
      <w:pPr>
        <w:rPr>
          <w:u w:val="single"/>
        </w:rPr>
      </w:pPr>
      <w:r w:rsidRPr="000E5621">
        <w:rPr>
          <w:u w:val="single"/>
        </w:rPr>
        <w:lastRenderedPageBreak/>
        <w:t>INVENTÁRIO SUMÁRIO</w:t>
      </w:r>
    </w:p>
    <w:p w14:paraId="7D6666AD" w14:textId="77777777" w:rsidR="00EC61A9" w:rsidRDefault="00EC61A9"/>
    <w:p w14:paraId="5C7DF20F" w14:textId="77777777" w:rsidR="00EC61A9" w:rsidRDefault="00EC61A9">
      <w:r>
        <w:t xml:space="preserve">CARTÃO POSTAL </w:t>
      </w:r>
    </w:p>
    <w:p w14:paraId="66BC02FD" w14:textId="77777777" w:rsidR="00EC61A9" w:rsidRDefault="00EC61A9">
      <w:r>
        <w:t>Itália e Brasil, 22 documentos</w:t>
      </w:r>
    </w:p>
    <w:p w14:paraId="55CB8012" w14:textId="77777777" w:rsidR="00EC61A9" w:rsidRDefault="00EC61A9"/>
    <w:p w14:paraId="7AFD1C69" w14:textId="77777777" w:rsidR="003F024F" w:rsidRDefault="003F024F">
      <w:r>
        <w:t xml:space="preserve">CLIPPINGS </w:t>
      </w:r>
    </w:p>
    <w:p w14:paraId="5B37DB3C" w14:textId="77777777" w:rsidR="000E5621" w:rsidRDefault="003F024F">
      <w:r>
        <w:t>Impressos e r</w:t>
      </w:r>
      <w:r w:rsidR="000E5621">
        <w:t>ecortes de jornais e revistas</w:t>
      </w:r>
      <w:r>
        <w:t>. Sobre a carreira do ator no teatro e no cinema</w:t>
      </w:r>
    </w:p>
    <w:p w14:paraId="08E266A4" w14:textId="77777777" w:rsidR="003F024F" w:rsidRDefault="003F024F">
      <w:r>
        <w:t>4 documentos</w:t>
      </w:r>
    </w:p>
    <w:p w14:paraId="70884CE2" w14:textId="77777777" w:rsidR="000E5621" w:rsidRDefault="000E5621"/>
    <w:p w14:paraId="37FA79DB" w14:textId="77777777" w:rsidR="00EC61A9" w:rsidRDefault="00EC61A9" w:rsidP="00EC61A9">
      <w:r>
        <w:t>CONTRATO</w:t>
      </w:r>
    </w:p>
    <w:p w14:paraId="1F2194DC" w14:textId="77777777" w:rsidR="00EC61A9" w:rsidRDefault="00EC61A9">
      <w:r>
        <w:t>Ventania Produções Cinematográficas Ltda., 1972, 1 documento</w:t>
      </w:r>
    </w:p>
    <w:p w14:paraId="66588EA4" w14:textId="77777777" w:rsidR="00EC61A9" w:rsidRDefault="00EC61A9"/>
    <w:p w14:paraId="6E6517CC" w14:textId="77777777" w:rsidR="00EC61A9" w:rsidRDefault="00EC61A9">
      <w:r>
        <w:t>CONVITES</w:t>
      </w:r>
    </w:p>
    <w:p w14:paraId="374ECE5E" w14:textId="77777777" w:rsidR="00EC61A9" w:rsidRDefault="00EC61A9">
      <w:r>
        <w:t>2 documentos</w:t>
      </w:r>
    </w:p>
    <w:p w14:paraId="654FBD4B" w14:textId="77777777" w:rsidR="00EC61A9" w:rsidRDefault="00EC61A9"/>
    <w:p w14:paraId="3F1DDB96" w14:textId="77777777" w:rsidR="00EC61A9" w:rsidRDefault="00EC61A9">
      <w:r>
        <w:t>CORRESPONDÊNCIA</w:t>
      </w:r>
    </w:p>
    <w:p w14:paraId="777DCE33" w14:textId="77777777" w:rsidR="00EC61A9" w:rsidRDefault="00EC61A9">
      <w:r>
        <w:t>1971-1978, 15 documentos</w:t>
      </w:r>
    </w:p>
    <w:p w14:paraId="305C6A06" w14:textId="77777777" w:rsidR="00EC61A9" w:rsidRDefault="00EC61A9"/>
    <w:p w14:paraId="645C2671" w14:textId="77777777" w:rsidR="00401B06" w:rsidRDefault="00401B06">
      <w:r>
        <w:t>DIPLOMAS</w:t>
      </w:r>
    </w:p>
    <w:p w14:paraId="3E3BBB15" w14:textId="77777777" w:rsidR="00401B06" w:rsidRDefault="00401B06">
      <w:r>
        <w:t>1993-1995, 2 documentos</w:t>
      </w:r>
    </w:p>
    <w:p w14:paraId="1484DC0A" w14:textId="77777777" w:rsidR="00401B06" w:rsidRDefault="00401B06"/>
    <w:p w14:paraId="47FA2314" w14:textId="77777777" w:rsidR="005B26F9" w:rsidRDefault="005B26F9">
      <w:r>
        <w:t xml:space="preserve">DOCUMENTOS PESSOAIS </w:t>
      </w:r>
    </w:p>
    <w:p w14:paraId="62209FFD" w14:textId="77777777" w:rsidR="005B26F9" w:rsidRDefault="005B26F9">
      <w:r>
        <w:t>4 documentos</w:t>
      </w:r>
    </w:p>
    <w:p w14:paraId="18A69211" w14:textId="77777777" w:rsidR="005B26F9" w:rsidRDefault="005B26F9"/>
    <w:p w14:paraId="493E51E5" w14:textId="77777777" w:rsidR="00076F01" w:rsidRDefault="00076F01" w:rsidP="0049250A">
      <w:pPr>
        <w:tabs>
          <w:tab w:val="left" w:pos="7160"/>
        </w:tabs>
      </w:pPr>
      <w:r>
        <w:t>FICHA DE INSCRIÇÃO</w:t>
      </w:r>
      <w:r w:rsidR="0049250A">
        <w:tab/>
      </w:r>
    </w:p>
    <w:p w14:paraId="76D88F1C" w14:textId="77777777" w:rsidR="00076F01" w:rsidRDefault="00076F01">
      <w:r>
        <w:t xml:space="preserve">Festival de Gramado - </w:t>
      </w:r>
      <w:r w:rsidRPr="00076F01">
        <w:rPr>
          <w:i/>
        </w:rPr>
        <w:t>Fim de Festa</w:t>
      </w:r>
      <w:r>
        <w:t>, 1978, 1 documento</w:t>
      </w:r>
    </w:p>
    <w:p w14:paraId="6CF72BF7" w14:textId="77777777" w:rsidR="00076F01" w:rsidRDefault="00076F01"/>
    <w:p w14:paraId="615E9A3D" w14:textId="77777777" w:rsidR="009641B5" w:rsidRPr="00804093" w:rsidRDefault="009641B5">
      <w:pPr>
        <w:rPr>
          <w:sz w:val="24"/>
          <w:szCs w:val="24"/>
        </w:rPr>
      </w:pPr>
      <w:r>
        <w:lastRenderedPageBreak/>
        <w:t>FOTOGAFIAS, NEGA</w:t>
      </w:r>
      <w:r w:rsidRPr="00804093">
        <w:rPr>
          <w:sz w:val="24"/>
          <w:szCs w:val="24"/>
        </w:rPr>
        <w:t>TIVOS E CONTATOS</w:t>
      </w:r>
    </w:p>
    <w:p w14:paraId="05500B94" w14:textId="77777777" w:rsidR="009641B5" w:rsidRPr="00804093" w:rsidRDefault="009641B5" w:rsidP="009641B5">
      <w:pPr>
        <w:pStyle w:val="PargrafodaList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804093">
        <w:rPr>
          <w:rFonts w:eastAsia="Times New Roman" w:cstheme="minorHAnsi"/>
          <w:sz w:val="24"/>
          <w:szCs w:val="24"/>
          <w:lang w:eastAsia="pt-BR"/>
        </w:rPr>
        <w:t>1025 fotografias</w:t>
      </w:r>
    </w:p>
    <w:p w14:paraId="6AD8D214" w14:textId="77777777" w:rsidR="009641B5" w:rsidRPr="00804093" w:rsidRDefault="009641B5" w:rsidP="009641B5">
      <w:pPr>
        <w:pStyle w:val="PargrafodaList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804093">
        <w:rPr>
          <w:rFonts w:eastAsia="Times New Roman" w:cstheme="minorHAnsi"/>
          <w:sz w:val="24"/>
          <w:szCs w:val="24"/>
          <w:lang w:eastAsia="pt-BR"/>
        </w:rPr>
        <w:t xml:space="preserve">13 slides </w:t>
      </w:r>
    </w:p>
    <w:p w14:paraId="1B0034A4" w14:textId="77777777" w:rsidR="009641B5" w:rsidRPr="00804093" w:rsidRDefault="009641B5" w:rsidP="009641B5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4093">
        <w:rPr>
          <w:rFonts w:eastAsia="Times New Roman" w:cstheme="minorHAnsi"/>
          <w:sz w:val="24"/>
          <w:szCs w:val="24"/>
          <w:lang w:eastAsia="pt-BR"/>
        </w:rPr>
        <w:t>2 contatos</w:t>
      </w:r>
    </w:p>
    <w:p w14:paraId="71F0364A" w14:textId="77777777" w:rsidR="00804093" w:rsidRPr="00804093" w:rsidRDefault="00804093" w:rsidP="00804093">
      <w:pPr>
        <w:rPr>
          <w:rFonts w:cstheme="minorHAnsi"/>
        </w:rPr>
      </w:pPr>
      <w:r>
        <w:rPr>
          <w:rFonts w:cstheme="minorHAnsi"/>
        </w:rPr>
        <w:t>1.040 documentos</w:t>
      </w:r>
    </w:p>
    <w:p w14:paraId="275FB65C" w14:textId="77777777" w:rsidR="009641B5" w:rsidRDefault="009641B5"/>
    <w:p w14:paraId="1DE3BC78" w14:textId="77777777" w:rsidR="00076F01" w:rsidRDefault="00076F01">
      <w:r>
        <w:t>HOMENAGENS prestadas a Paulo Porto</w:t>
      </w:r>
    </w:p>
    <w:p w14:paraId="44C2014A" w14:textId="77777777" w:rsidR="00076F01" w:rsidRDefault="00076F01">
      <w:r>
        <w:t>10 documentos</w:t>
      </w:r>
    </w:p>
    <w:p w14:paraId="61B8487A" w14:textId="77777777" w:rsidR="00076F01" w:rsidRDefault="00076F01"/>
    <w:p w14:paraId="75C14CEE" w14:textId="77777777" w:rsidR="005B26F9" w:rsidRDefault="005B26F9">
      <w:r>
        <w:t>HOMENAGEM a Sobral Pinto</w:t>
      </w:r>
    </w:p>
    <w:p w14:paraId="13B133C9" w14:textId="77777777" w:rsidR="005B26F9" w:rsidRDefault="005B26F9">
      <w:r>
        <w:t xml:space="preserve">Paulo Porto interpretou </w:t>
      </w:r>
      <w:r w:rsidR="00401B06">
        <w:t xml:space="preserve">o jurista </w:t>
      </w:r>
      <w:r>
        <w:t xml:space="preserve">no filme </w:t>
      </w:r>
      <w:r w:rsidRPr="005B26F9">
        <w:rPr>
          <w:i/>
        </w:rPr>
        <w:t>Memórias do Cárcere</w:t>
      </w:r>
      <w:r>
        <w:t xml:space="preserve">, de Nelson Pereira dos Santos. </w:t>
      </w:r>
    </w:p>
    <w:p w14:paraId="101C5A19" w14:textId="77777777" w:rsidR="005B26F9" w:rsidRDefault="005B26F9">
      <w:r>
        <w:t>1996, 2 documentos</w:t>
      </w:r>
    </w:p>
    <w:p w14:paraId="2AB92DC7" w14:textId="77777777" w:rsidR="005B26F9" w:rsidRDefault="005B26F9"/>
    <w:p w14:paraId="1D1DE3B7" w14:textId="77777777" w:rsidR="009641B5" w:rsidRDefault="009641B5">
      <w:r>
        <w:t>IMPRESSOS</w:t>
      </w:r>
    </w:p>
    <w:p w14:paraId="1EB5B4B5" w14:textId="77777777" w:rsidR="009641B5" w:rsidRDefault="009641B5" w:rsidP="009641B5">
      <w:pPr>
        <w:pStyle w:val="PargrafodaLista"/>
        <w:numPr>
          <w:ilvl w:val="0"/>
          <w:numId w:val="1"/>
        </w:numPr>
      </w:pPr>
      <w:r>
        <w:t>Teatro / Espetáculos com a participação de Paulo Porto, 13 documentos</w:t>
      </w:r>
    </w:p>
    <w:p w14:paraId="3BE23355" w14:textId="77777777" w:rsidR="009641B5" w:rsidRDefault="009641B5" w:rsidP="009641B5">
      <w:pPr>
        <w:pStyle w:val="PargrafodaLista"/>
        <w:numPr>
          <w:ilvl w:val="0"/>
          <w:numId w:val="1"/>
        </w:numPr>
      </w:pPr>
      <w:r>
        <w:t xml:space="preserve"> Teatro Municipal do Rio de Janeiro, 1950-1957, 5 documentos</w:t>
      </w:r>
    </w:p>
    <w:p w14:paraId="6FD82AD4" w14:textId="77777777" w:rsidR="009641B5" w:rsidRDefault="009641B5" w:rsidP="009641B5">
      <w:pPr>
        <w:pStyle w:val="PargrafodaLista"/>
        <w:numPr>
          <w:ilvl w:val="0"/>
          <w:numId w:val="1"/>
        </w:numPr>
      </w:pPr>
      <w:r>
        <w:t>Cinema, 1968-1997, 9 documentos</w:t>
      </w:r>
    </w:p>
    <w:p w14:paraId="52EFF6E2" w14:textId="77777777" w:rsidR="009641B5" w:rsidRDefault="009641B5"/>
    <w:p w14:paraId="5ADF1D48" w14:textId="77777777" w:rsidR="00076F01" w:rsidRDefault="00076F01">
      <w:r>
        <w:t xml:space="preserve">LISTAGEM </w:t>
      </w:r>
    </w:p>
    <w:p w14:paraId="3C73438D" w14:textId="77777777" w:rsidR="00076F01" w:rsidRDefault="00076F01">
      <w:r>
        <w:t>“Fotos para montar com o texto”, manuscrito, 1 documento</w:t>
      </w:r>
    </w:p>
    <w:p w14:paraId="2CF33D62" w14:textId="77777777" w:rsidR="00076F01" w:rsidRDefault="00076F01"/>
    <w:p w14:paraId="0A86A52F" w14:textId="77777777" w:rsidR="005B26F9" w:rsidRDefault="00401B06">
      <w:r>
        <w:t xml:space="preserve">NOMEAÇÃO </w:t>
      </w:r>
    </w:p>
    <w:p w14:paraId="6A7BA19C" w14:textId="77777777" w:rsidR="00401B06" w:rsidRDefault="00401B06">
      <w:r>
        <w:t>Membro titular do Conselho Nacional de Cinema, 1976, 1 documento</w:t>
      </w:r>
    </w:p>
    <w:p w14:paraId="23F3DDF3" w14:textId="77777777" w:rsidR="005B26F9" w:rsidRDefault="005B26F9"/>
    <w:p w14:paraId="5D968BEB" w14:textId="77777777" w:rsidR="00EC61A9" w:rsidRDefault="00EC61A9">
      <w:r>
        <w:t>PERIÓDICOS</w:t>
      </w:r>
    </w:p>
    <w:p w14:paraId="73828BA3" w14:textId="77777777" w:rsidR="00EC61A9" w:rsidRDefault="00EC61A9">
      <w:r>
        <w:t>1956-1987, 6 documentos</w:t>
      </w:r>
    </w:p>
    <w:p w14:paraId="7233E12D" w14:textId="77777777" w:rsidR="00EC61A9" w:rsidRDefault="00EC61A9"/>
    <w:p w14:paraId="4B526A04" w14:textId="77777777" w:rsidR="00EC61A9" w:rsidRDefault="00EC61A9">
      <w:r>
        <w:t>POEMA</w:t>
      </w:r>
    </w:p>
    <w:p w14:paraId="33BA003C" w14:textId="77777777" w:rsidR="00EC61A9" w:rsidRDefault="00EC61A9">
      <w:r>
        <w:t xml:space="preserve">Autoria: Paulo Porto, 1950, 1 documento </w:t>
      </w:r>
    </w:p>
    <w:p w14:paraId="01A7BD0A" w14:textId="77777777" w:rsidR="00EC61A9" w:rsidRDefault="00EC61A9"/>
    <w:p w14:paraId="1B0BE7CD" w14:textId="77777777" w:rsidR="00EC61A9" w:rsidRDefault="00EC61A9">
      <w:r>
        <w:t>PORTRAITS (Impressos)</w:t>
      </w:r>
    </w:p>
    <w:p w14:paraId="32C85BAC" w14:textId="77777777" w:rsidR="00EC61A9" w:rsidRDefault="00EC61A9">
      <w:r>
        <w:t>Paulo Porto, 2 documentos</w:t>
      </w:r>
    </w:p>
    <w:p w14:paraId="4B719D4E" w14:textId="77777777" w:rsidR="00EC61A9" w:rsidRDefault="00EC61A9"/>
    <w:p w14:paraId="60AC83ED" w14:textId="77777777" w:rsidR="00EC61A9" w:rsidRDefault="00EC61A9">
      <w:r>
        <w:t>RECIBO</w:t>
      </w:r>
    </w:p>
    <w:p w14:paraId="554E014D" w14:textId="77777777" w:rsidR="00EC61A9" w:rsidRPr="00EC61A9" w:rsidRDefault="00EC61A9">
      <w:r>
        <w:t xml:space="preserve">Sobre o filme </w:t>
      </w:r>
      <w:r w:rsidRPr="00EC61A9">
        <w:rPr>
          <w:i/>
        </w:rPr>
        <w:t>Em Família</w:t>
      </w:r>
      <w:r>
        <w:t>, 1978, 1 documento</w:t>
      </w:r>
    </w:p>
    <w:p w14:paraId="2C94B786" w14:textId="77777777" w:rsidR="00EC61A9" w:rsidRDefault="00EC61A9"/>
    <w:p w14:paraId="60514D45" w14:textId="77777777" w:rsidR="00EC61A9" w:rsidRDefault="00EC61A9">
      <w:r>
        <w:t>RECORTES de jornais e revistas (avulsos)</w:t>
      </w:r>
    </w:p>
    <w:p w14:paraId="2A0E35BF" w14:textId="77777777" w:rsidR="00EC61A9" w:rsidRDefault="00EC61A9">
      <w:r>
        <w:t>174 documentos</w:t>
      </w:r>
    </w:p>
    <w:p w14:paraId="7E30A684" w14:textId="77777777" w:rsidR="00EC61A9" w:rsidRDefault="00EC61A9"/>
    <w:p w14:paraId="2B7116C2" w14:textId="77777777" w:rsidR="00076F01" w:rsidRDefault="00076F01">
      <w:r>
        <w:t>RELATÓRIO 1984</w:t>
      </w:r>
    </w:p>
    <w:p w14:paraId="2C82CD3F" w14:textId="77777777" w:rsidR="00076F01" w:rsidRDefault="00076F01">
      <w:r>
        <w:t>Fundação Casa do Estudante do Brasil, 1 documento</w:t>
      </w:r>
    </w:p>
    <w:p w14:paraId="3108A947" w14:textId="77777777" w:rsidR="00076F01" w:rsidRPr="000E5621" w:rsidRDefault="00076F01"/>
    <w:p w14:paraId="3452D5E5" w14:textId="77777777" w:rsidR="000E5621" w:rsidRDefault="000E5621">
      <w:r w:rsidRPr="000E5621">
        <w:t xml:space="preserve">ROTEIROS </w:t>
      </w:r>
      <w:r>
        <w:t>Cinematográficos</w:t>
      </w:r>
    </w:p>
    <w:p w14:paraId="68E48882" w14:textId="77777777" w:rsidR="000E5621" w:rsidRDefault="000E5621">
      <w:r>
        <w:t>5 documentos</w:t>
      </w:r>
    </w:p>
    <w:p w14:paraId="2255C6A9" w14:textId="77777777" w:rsidR="00837853" w:rsidRDefault="00837853"/>
    <w:p w14:paraId="4FB2F64B" w14:textId="77777777" w:rsidR="00837853" w:rsidRDefault="00243395">
      <w:r>
        <w:t>SINDICATO NACIONAL DA IN</w:t>
      </w:r>
      <w:r w:rsidR="00837853">
        <w:t xml:space="preserve">DÚSTRIA CINEMATOGRÁFICA </w:t>
      </w:r>
    </w:p>
    <w:p w14:paraId="1F9F7E3B" w14:textId="77777777" w:rsidR="00837853" w:rsidRDefault="00837853">
      <w:r>
        <w:t>Pasta, 28 documentos</w:t>
      </w:r>
    </w:p>
    <w:p w14:paraId="44BA4EE3" w14:textId="77777777" w:rsidR="00076F01" w:rsidRDefault="00076F01"/>
    <w:p w14:paraId="3A712FCF" w14:textId="77777777" w:rsidR="00076F01" w:rsidRDefault="00076F01">
      <w:r>
        <w:t>TEATRO DE EQUIPE</w:t>
      </w:r>
    </w:p>
    <w:p w14:paraId="2343EDC5" w14:textId="77777777" w:rsidR="00076F01" w:rsidRDefault="00076F01">
      <w:r>
        <w:t xml:space="preserve">Clippings, 1 documento </w:t>
      </w:r>
      <w:r w:rsidRPr="00076F01">
        <w:rPr>
          <w:color w:val="FF0000"/>
        </w:rPr>
        <w:t>(Restauração – 15 fotografias)</w:t>
      </w:r>
    </w:p>
    <w:p w14:paraId="000562AE" w14:textId="77777777" w:rsidR="00076F01" w:rsidRDefault="00076F01"/>
    <w:p w14:paraId="69A764F5" w14:textId="77777777" w:rsidR="00076F01" w:rsidRDefault="00076F01">
      <w:r>
        <w:t>TEXTO</w:t>
      </w:r>
      <w:r w:rsidRPr="00076F01">
        <w:rPr>
          <w:sz w:val="24"/>
        </w:rPr>
        <w:t xml:space="preserve"> </w:t>
      </w:r>
      <w:r w:rsidRPr="00076F01">
        <w:t>TEATRAL</w:t>
      </w:r>
    </w:p>
    <w:p w14:paraId="55D8EA3D" w14:textId="77777777" w:rsidR="00076F01" w:rsidRDefault="00076F01">
      <w:r w:rsidRPr="00076F01">
        <w:rPr>
          <w:i/>
        </w:rPr>
        <w:t>O Idiota</w:t>
      </w:r>
      <w:r>
        <w:t>, 1 documento</w:t>
      </w:r>
    </w:p>
    <w:p w14:paraId="7D9F08B0" w14:textId="77777777" w:rsidR="005B26F9" w:rsidRDefault="005B26F9"/>
    <w:p w14:paraId="591D42AB" w14:textId="77777777" w:rsidR="005B26F9" w:rsidRDefault="005B26F9">
      <w:r w:rsidRPr="005B26F9">
        <w:rPr>
          <w:i/>
        </w:rPr>
        <w:t>UM RAMO PARA LUIZA</w:t>
      </w:r>
      <w:r>
        <w:t xml:space="preserve"> (Filme)</w:t>
      </w:r>
    </w:p>
    <w:p w14:paraId="52938857" w14:textId="77777777" w:rsidR="005B26F9" w:rsidRPr="00076F01" w:rsidRDefault="005B26F9">
      <w:pPr>
        <w:rPr>
          <w:sz w:val="20"/>
        </w:rPr>
      </w:pPr>
      <w:r>
        <w:t>Contrato – Cessão de direitos autorais e recibo, 2 documentos</w:t>
      </w:r>
    </w:p>
    <w:sectPr w:rsidR="005B26F9" w:rsidRPr="00076F0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1C7A" w14:textId="77777777" w:rsidR="00BF1E72" w:rsidRDefault="00BF1E72" w:rsidP="0049250A">
      <w:pPr>
        <w:spacing w:after="0" w:line="240" w:lineRule="auto"/>
      </w:pPr>
      <w:r>
        <w:separator/>
      </w:r>
    </w:p>
  </w:endnote>
  <w:endnote w:type="continuationSeparator" w:id="0">
    <w:p w14:paraId="36FCA8E0" w14:textId="77777777" w:rsidR="00BF1E72" w:rsidRDefault="00BF1E72" w:rsidP="0049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363120"/>
      <w:docPartObj>
        <w:docPartGallery w:val="Page Numbers (Bottom of Page)"/>
        <w:docPartUnique/>
      </w:docPartObj>
    </w:sdtPr>
    <w:sdtEndPr/>
    <w:sdtContent>
      <w:p w14:paraId="6770425D" w14:textId="77777777" w:rsidR="0049250A" w:rsidRDefault="004925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395">
          <w:rPr>
            <w:noProof/>
          </w:rPr>
          <w:t>4</w:t>
        </w:r>
        <w:r>
          <w:fldChar w:fldCharType="end"/>
        </w:r>
      </w:p>
    </w:sdtContent>
  </w:sdt>
  <w:p w14:paraId="58AECF03" w14:textId="77777777" w:rsidR="0049250A" w:rsidRDefault="004925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52DE" w14:textId="77777777" w:rsidR="00BF1E72" w:rsidRDefault="00BF1E72" w:rsidP="0049250A">
      <w:pPr>
        <w:spacing w:after="0" w:line="240" w:lineRule="auto"/>
      </w:pPr>
      <w:r>
        <w:separator/>
      </w:r>
    </w:p>
  </w:footnote>
  <w:footnote w:type="continuationSeparator" w:id="0">
    <w:p w14:paraId="427DE68F" w14:textId="77777777" w:rsidR="00BF1E72" w:rsidRDefault="00BF1E72" w:rsidP="0049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2A18"/>
    <w:multiLevelType w:val="hybridMultilevel"/>
    <w:tmpl w:val="2F842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61DBC"/>
    <w:multiLevelType w:val="hybridMultilevel"/>
    <w:tmpl w:val="D9BA4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21"/>
    <w:rsid w:val="00076F01"/>
    <w:rsid w:val="000A1F14"/>
    <w:rsid w:val="000A4B70"/>
    <w:rsid w:val="000E5621"/>
    <w:rsid w:val="00243395"/>
    <w:rsid w:val="003F024F"/>
    <w:rsid w:val="00401B06"/>
    <w:rsid w:val="0049250A"/>
    <w:rsid w:val="004C2804"/>
    <w:rsid w:val="005B26F9"/>
    <w:rsid w:val="00725173"/>
    <w:rsid w:val="007A4466"/>
    <w:rsid w:val="00804093"/>
    <w:rsid w:val="00837853"/>
    <w:rsid w:val="00864866"/>
    <w:rsid w:val="009641B5"/>
    <w:rsid w:val="00BF1E72"/>
    <w:rsid w:val="00EB21AD"/>
    <w:rsid w:val="00E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446A"/>
  <w15:docId w15:val="{C76B9E70-F079-4BB2-B345-C4BD50A2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1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5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2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50A"/>
  </w:style>
  <w:style w:type="paragraph" w:styleId="Rodap">
    <w:name w:val="footer"/>
    <w:basedOn w:val="Normal"/>
    <w:link w:val="RodapChar"/>
    <w:uiPriority w:val="99"/>
    <w:unhideWhenUsed/>
    <w:rsid w:val="00492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6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Fontana</dc:creator>
  <cp:lastModifiedBy>Luciana Alcantara</cp:lastModifiedBy>
  <cp:revision>2</cp:revision>
  <cp:lastPrinted>2013-06-19T14:47:00Z</cp:lastPrinted>
  <dcterms:created xsi:type="dcterms:W3CDTF">2021-06-16T18:26:00Z</dcterms:created>
  <dcterms:modified xsi:type="dcterms:W3CDTF">2021-06-16T18:26:00Z</dcterms:modified>
</cp:coreProperties>
</file>